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EA" w:rsidRPr="004429DD" w:rsidRDefault="002F03EA" w:rsidP="002F03E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29DD">
        <w:rPr>
          <w:rFonts w:eastAsia="Calibri"/>
          <w:b/>
          <w:bCs/>
          <w:sz w:val="28"/>
          <w:szCs w:val="28"/>
          <w:lang w:eastAsia="en-US"/>
        </w:rPr>
        <w:t>Аннотация к рабочей программе учебного  предмета «</w:t>
      </w:r>
      <w:r>
        <w:rPr>
          <w:rFonts w:eastAsia="Calibri"/>
          <w:b/>
          <w:bCs/>
          <w:sz w:val="28"/>
          <w:szCs w:val="28"/>
          <w:lang w:eastAsia="en-US"/>
        </w:rPr>
        <w:t>Родной язык</w:t>
      </w:r>
      <w:r w:rsidRPr="004429DD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2F03EA" w:rsidRDefault="002F03EA" w:rsidP="002F03EA">
      <w:pPr>
        <w:jc w:val="center"/>
        <w:rPr>
          <w:rFonts w:eastAsia="Calibri"/>
          <w:sz w:val="28"/>
          <w:szCs w:val="28"/>
          <w:lang w:eastAsia="en-US"/>
        </w:rPr>
      </w:pPr>
      <w:r w:rsidRPr="004429DD">
        <w:rPr>
          <w:rFonts w:eastAsia="Calibri"/>
          <w:sz w:val="28"/>
          <w:szCs w:val="28"/>
          <w:lang w:eastAsia="en-US"/>
        </w:rPr>
        <w:t>начальное общее образование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3D0382">
        <w:rPr>
          <w:rFonts w:eastAsia="Calibri"/>
          <w:sz w:val="28"/>
          <w:szCs w:val="28"/>
          <w:lang w:eastAsia="en-US"/>
        </w:rPr>
        <w:t>1-4</w:t>
      </w:r>
      <w:r>
        <w:rPr>
          <w:rFonts w:eastAsia="Calibri"/>
          <w:sz w:val="28"/>
          <w:szCs w:val="28"/>
          <w:lang w:eastAsia="en-US"/>
        </w:rPr>
        <w:t xml:space="preserve"> класс)</w:t>
      </w:r>
    </w:p>
    <w:p w:rsidR="002F03EA" w:rsidRPr="004429DD" w:rsidRDefault="002F03EA" w:rsidP="002F03EA">
      <w:pPr>
        <w:jc w:val="center"/>
        <w:rPr>
          <w:rFonts w:eastAsia="Calibri"/>
          <w:sz w:val="28"/>
          <w:szCs w:val="28"/>
          <w:lang w:eastAsia="en-US"/>
        </w:rPr>
      </w:pPr>
    </w:p>
    <w:p w:rsidR="002F03EA" w:rsidRPr="004429DD" w:rsidRDefault="002F03EA" w:rsidP="002F03EA">
      <w:pPr>
        <w:numPr>
          <w:ilvl w:val="0"/>
          <w:numId w:val="2"/>
        </w:numPr>
        <w:ind w:left="0" w:firstLine="0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Документы</w:t>
      </w:r>
    </w:p>
    <w:p w:rsidR="002F03EA" w:rsidRPr="004429DD" w:rsidRDefault="002F03EA" w:rsidP="002F03EA">
      <w:pPr>
        <w:widowControl w:val="0"/>
        <w:ind w:firstLine="567"/>
        <w:jc w:val="both"/>
        <w:rPr>
          <w:rFonts w:eastAsia="Calibri"/>
        </w:rPr>
      </w:pPr>
      <w:r w:rsidRPr="004429DD">
        <w:rPr>
          <w:rFonts w:eastAsia="Calibri"/>
        </w:rPr>
        <w:t>Рабочая программа по  учебному предмету «</w:t>
      </w:r>
      <w:r>
        <w:rPr>
          <w:rFonts w:eastAsia="Calibri"/>
        </w:rPr>
        <w:t>Родной язык</w:t>
      </w:r>
      <w:r w:rsidRPr="004429DD">
        <w:rPr>
          <w:rFonts w:eastAsia="Calibri"/>
        </w:rPr>
        <w:t>» (далее программа) составлена на основе следующих нормативных документов:</w:t>
      </w:r>
    </w:p>
    <w:p w:rsidR="002F03EA" w:rsidRPr="004429DD" w:rsidRDefault="002F03EA" w:rsidP="002F03EA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Закон Российской Федерации от 29.12.2012 года №273-ФЗ «Об образовании в Российской Федерации»</w:t>
      </w:r>
    </w:p>
    <w:p w:rsidR="002F03EA" w:rsidRPr="004429DD" w:rsidRDefault="002F03EA" w:rsidP="002F03EA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2F03EA" w:rsidRPr="004429DD" w:rsidRDefault="002F03EA" w:rsidP="002F03EA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 xml:space="preserve">Основная образовательная программа начального общего образования </w:t>
      </w:r>
      <w:r w:rsidR="00837236">
        <w:rPr>
          <w:rFonts w:eastAsia="Calibri"/>
        </w:rPr>
        <w:t xml:space="preserve">МБОУ «СОШ № 15» с. </w:t>
      </w:r>
      <w:proofErr w:type="spellStart"/>
      <w:r w:rsidR="00837236">
        <w:rPr>
          <w:rFonts w:eastAsia="Calibri"/>
        </w:rPr>
        <w:t>Еленовское</w:t>
      </w:r>
      <w:proofErr w:type="spellEnd"/>
      <w:r w:rsidRPr="004429DD">
        <w:rPr>
          <w:rFonts w:eastAsia="Calibri"/>
        </w:rPr>
        <w:t>.</w:t>
      </w:r>
    </w:p>
    <w:p w:rsidR="002F03EA" w:rsidRPr="004429DD" w:rsidRDefault="002F03EA" w:rsidP="002F03EA">
      <w:pPr>
        <w:ind w:firstLine="567"/>
        <w:jc w:val="both"/>
        <w:rPr>
          <w:rFonts w:eastAsia="Calibri"/>
        </w:rPr>
      </w:pPr>
    </w:p>
    <w:p w:rsidR="002F03EA" w:rsidRPr="004429DD" w:rsidRDefault="002F03EA" w:rsidP="002F03EA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Предметные результаты освоения основной образовательной программы начального общего образования:</w:t>
      </w:r>
    </w:p>
    <w:p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t>1)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t xml:space="preserve">приобщение к литературному наследию русского народа; </w:t>
      </w:r>
    </w:p>
    <w:p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2F03EA">
        <w:rPr>
          <w:rFonts w:eastAsia="Calibri"/>
          <w:bCs/>
          <w:lang w:eastAsia="en-US"/>
        </w:rPr>
        <w:t xml:space="preserve">2)  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  <w:proofErr w:type="gramEnd"/>
    </w:p>
    <w:p w:rsid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t xml:space="preserve">3) расширение знаний о  родном  языке  как  системе  и  как  развивающемся явлении,  формирование аналитических  умений  в  отношении  языковых  единиц  и  </w:t>
      </w:r>
      <w:proofErr w:type="gramStart"/>
      <w:r w:rsidRPr="002F03EA">
        <w:rPr>
          <w:rFonts w:eastAsia="Calibri"/>
          <w:bCs/>
          <w:lang w:eastAsia="en-US"/>
        </w:rPr>
        <w:t>текстов</w:t>
      </w:r>
      <w:proofErr w:type="gramEnd"/>
      <w:r w:rsidRPr="002F03EA">
        <w:rPr>
          <w:rFonts w:eastAsia="Calibri"/>
          <w:bCs/>
          <w:lang w:eastAsia="en-US"/>
        </w:rPr>
        <w:t xml:space="preserve">  разных функцио</w:t>
      </w:r>
      <w:r>
        <w:rPr>
          <w:rFonts w:eastAsia="Calibri"/>
          <w:bCs/>
          <w:lang w:eastAsia="en-US"/>
        </w:rPr>
        <w:t>нально-смысловых типов и жанров.</w:t>
      </w:r>
    </w:p>
    <w:p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</w:p>
    <w:p w:rsidR="002F03EA" w:rsidRPr="004429DD" w:rsidRDefault="002F03EA" w:rsidP="002F03EA">
      <w:pPr>
        <w:numPr>
          <w:ilvl w:val="0"/>
          <w:numId w:val="2"/>
        </w:numPr>
        <w:ind w:left="567" w:hanging="567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spacing w:val="2"/>
        </w:rPr>
        <w:t>Место предмета в учебном плане школы</w:t>
      </w:r>
    </w:p>
    <w:p w:rsidR="002F03EA" w:rsidRPr="004429DD" w:rsidRDefault="002F03EA" w:rsidP="002F03EA">
      <w:pPr>
        <w:jc w:val="both"/>
        <w:rPr>
          <w:rFonts w:eastAsia="Calibri"/>
          <w:b/>
          <w:bCs/>
          <w:lang w:eastAsia="en-US"/>
        </w:rPr>
      </w:pPr>
    </w:p>
    <w:p w:rsidR="002F03EA" w:rsidRPr="004429DD" w:rsidRDefault="002F03EA" w:rsidP="002F03EA">
      <w:pPr>
        <w:jc w:val="both"/>
        <w:rPr>
          <w:rFonts w:eastAsia="Calibri"/>
          <w:lang w:eastAsia="en-US"/>
        </w:rPr>
      </w:pPr>
      <w:r w:rsidRPr="004429DD">
        <w:rPr>
          <w:rFonts w:eastAsia="Calibri"/>
          <w:lang w:eastAsia="en-US"/>
        </w:rPr>
        <w:t xml:space="preserve">Рабочая программа разработана на основе учебного плана </w:t>
      </w:r>
      <w:r w:rsidR="00837236">
        <w:rPr>
          <w:rFonts w:eastAsia="Calibri"/>
          <w:lang w:eastAsia="en-US"/>
        </w:rPr>
        <w:t xml:space="preserve">МБОУ «СОШ № 15» с. </w:t>
      </w:r>
      <w:proofErr w:type="spellStart"/>
      <w:r w:rsidR="00837236">
        <w:rPr>
          <w:rFonts w:eastAsia="Calibri"/>
          <w:lang w:eastAsia="en-US"/>
        </w:rPr>
        <w:t>Еленовское</w:t>
      </w:r>
      <w:proofErr w:type="spellEnd"/>
      <w:r w:rsidRPr="004429DD">
        <w:rPr>
          <w:rFonts w:eastAsia="Calibri"/>
          <w:lang w:eastAsia="en-US"/>
        </w:rPr>
        <w:t>, в соответствии с которым на изучение учебного предмета «</w:t>
      </w:r>
      <w:r>
        <w:rPr>
          <w:rFonts w:eastAsia="Calibri"/>
          <w:lang w:eastAsia="en-US"/>
        </w:rPr>
        <w:t>Родной язык</w:t>
      </w:r>
      <w:r w:rsidRPr="004429DD">
        <w:rPr>
          <w:rFonts w:eastAsia="Calibri"/>
          <w:lang w:eastAsia="en-US"/>
        </w:rPr>
        <w:t xml:space="preserve">» в </w:t>
      </w:r>
      <w:r>
        <w:rPr>
          <w:rFonts w:eastAsia="Calibri"/>
          <w:lang w:eastAsia="en-US"/>
        </w:rPr>
        <w:t xml:space="preserve">1 - 4 классах </w:t>
      </w:r>
      <w:r w:rsidRPr="004429DD">
        <w:rPr>
          <w:rFonts w:eastAsia="Calibri"/>
          <w:lang w:eastAsia="en-US"/>
        </w:rPr>
        <w:t>отводится 0,5 часа в не</w:t>
      </w:r>
      <w:r>
        <w:rPr>
          <w:rFonts w:eastAsia="Calibri"/>
          <w:lang w:eastAsia="en-US"/>
        </w:rPr>
        <w:t xml:space="preserve">делю. Программа рассчитана на 68 </w:t>
      </w:r>
      <w:r w:rsidRPr="004429DD">
        <w:rPr>
          <w:rFonts w:eastAsia="Calibri"/>
          <w:lang w:eastAsia="en-US"/>
        </w:rPr>
        <w:t xml:space="preserve"> часов.</w:t>
      </w:r>
    </w:p>
    <w:p w:rsidR="002F03EA" w:rsidRPr="004429DD" w:rsidRDefault="002F03EA" w:rsidP="002F03EA">
      <w:pPr>
        <w:jc w:val="both"/>
        <w:rPr>
          <w:rFonts w:eastAsia="Calibri"/>
          <w:lang w:eastAsia="en-US"/>
        </w:rPr>
      </w:pPr>
    </w:p>
    <w:p w:rsidR="002F03EA" w:rsidRPr="004429DD" w:rsidRDefault="002F03EA" w:rsidP="002F03EA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2F03EA" w:rsidRPr="004429DD" w:rsidRDefault="002F03EA" w:rsidP="002F03EA">
      <w:pPr>
        <w:jc w:val="both"/>
        <w:rPr>
          <w:lang w:eastAsia="en-US"/>
        </w:rPr>
      </w:pPr>
      <w:r w:rsidRPr="004429DD">
        <w:rPr>
          <w:lang w:eastAsia="en-US"/>
        </w:rPr>
        <w:t>Используемые виды контроля: текущий</w:t>
      </w:r>
      <w:r>
        <w:rPr>
          <w:lang w:eastAsia="en-US"/>
        </w:rPr>
        <w:t xml:space="preserve">, промежуточный </w:t>
      </w:r>
      <w:r w:rsidRPr="004429DD">
        <w:rPr>
          <w:lang w:eastAsia="en-US"/>
        </w:rPr>
        <w:t xml:space="preserve"> и  итоговый. Контроль осуществляется в соответствии с Положением о формах, периодичности и промежуточной </w:t>
      </w:r>
      <w:proofErr w:type="gramStart"/>
      <w:r w:rsidRPr="004429DD">
        <w:rPr>
          <w:lang w:eastAsia="en-US"/>
        </w:rPr>
        <w:t>аттестации</w:t>
      </w:r>
      <w:proofErr w:type="gramEnd"/>
      <w:r w:rsidRPr="004429DD">
        <w:rPr>
          <w:lang w:eastAsia="en-US"/>
        </w:rPr>
        <w:t xml:space="preserve"> обучающихся  </w:t>
      </w:r>
      <w:r w:rsidR="00837236">
        <w:rPr>
          <w:lang w:eastAsia="en-US"/>
        </w:rPr>
        <w:t xml:space="preserve">МБОУ «СОШ № 15» с. </w:t>
      </w:r>
      <w:proofErr w:type="spellStart"/>
      <w:r w:rsidR="00837236">
        <w:rPr>
          <w:lang w:eastAsia="en-US"/>
        </w:rPr>
        <w:t>Еленовское</w:t>
      </w:r>
      <w:bookmarkStart w:id="0" w:name="_GoBack"/>
      <w:bookmarkEnd w:id="0"/>
      <w:proofErr w:type="spellEnd"/>
    </w:p>
    <w:p w:rsidR="002F03EA" w:rsidRPr="004429DD" w:rsidRDefault="002F03EA" w:rsidP="002F03EA">
      <w:pPr>
        <w:jc w:val="both"/>
        <w:rPr>
          <w:rFonts w:eastAsia="Calibri"/>
          <w:lang w:eastAsia="en-US"/>
        </w:rPr>
      </w:pPr>
    </w:p>
    <w:p w:rsidR="009913B3" w:rsidRDefault="009913B3"/>
    <w:sectPr w:rsidR="0099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A0"/>
    <w:rsid w:val="002F03EA"/>
    <w:rsid w:val="003D0382"/>
    <w:rsid w:val="00837236"/>
    <w:rsid w:val="00956EA0"/>
    <w:rsid w:val="0099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Олеся</cp:lastModifiedBy>
  <cp:revision>2</cp:revision>
  <dcterms:created xsi:type="dcterms:W3CDTF">2021-07-31T15:18:00Z</dcterms:created>
  <dcterms:modified xsi:type="dcterms:W3CDTF">2021-07-31T15:18:00Z</dcterms:modified>
</cp:coreProperties>
</file>