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7D" w:rsidRPr="002D037D" w:rsidRDefault="002D037D" w:rsidP="003B438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03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</w:t>
      </w:r>
      <w:r w:rsidRPr="002D03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учебного предмета «Музыка»</w:t>
      </w:r>
      <w:r w:rsidRPr="002D03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2D037D">
        <w:rPr>
          <w:rFonts w:ascii="Times New Roman" w:hAnsi="Times New Roman" w:cs="Times New Roman"/>
          <w:b/>
          <w:sz w:val="28"/>
          <w:szCs w:val="28"/>
          <w:lang w:eastAsia="ru-RU"/>
        </w:rPr>
        <w:t>основное общее образование</w:t>
      </w:r>
      <w:r w:rsidRPr="002D037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F73144" w:rsidRPr="000D07FF" w:rsidRDefault="002D037D" w:rsidP="00F724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07FF">
        <w:rPr>
          <w:rFonts w:ascii="Times New Roman" w:hAnsi="Times New Roman" w:cs="Times New Roman"/>
          <w:b/>
          <w:sz w:val="24"/>
          <w:szCs w:val="24"/>
          <w:lang w:eastAsia="ru-RU"/>
        </w:rPr>
        <w:t>Рабочая программа по музыке для 5-8 классов (далее программа) составлена на</w:t>
      </w:r>
      <w:r w:rsidR="003B438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07FF">
        <w:rPr>
          <w:rFonts w:ascii="Times New Roman" w:hAnsi="Times New Roman" w:cs="Times New Roman"/>
          <w:b/>
          <w:sz w:val="24"/>
          <w:szCs w:val="24"/>
          <w:lang w:eastAsia="ru-RU"/>
        </w:rPr>
        <w:t>ос</w:t>
      </w:r>
      <w:r w:rsidR="00BA04EE" w:rsidRPr="000D07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нове </w:t>
      </w:r>
      <w:r w:rsidRPr="000D07FF">
        <w:rPr>
          <w:rFonts w:ascii="Times New Roman" w:hAnsi="Times New Roman" w:cs="Times New Roman"/>
          <w:b/>
          <w:sz w:val="24"/>
          <w:szCs w:val="24"/>
          <w:lang w:eastAsia="ru-RU"/>
        </w:rPr>
        <w:t>следующих нормативных документов:</w:t>
      </w:r>
    </w:p>
    <w:p w:rsidR="00842769" w:rsidRDefault="002D037D" w:rsidP="003B438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="008427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2769" w:rsidRPr="00842769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29.12.2012 года № 273-ФЗ «Об образовании в Российской Феде</w:t>
      </w:r>
      <w:r w:rsidR="00842769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84276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42769">
        <w:rPr>
          <w:rFonts w:ascii="Times New Roman" w:hAnsi="Times New Roman" w:cs="Times New Roman"/>
          <w:sz w:val="24"/>
          <w:szCs w:val="24"/>
          <w:lang w:eastAsia="ru-RU"/>
        </w:rPr>
        <w:t>ции» (с изменениями и дополне</w:t>
      </w:r>
      <w:r w:rsidR="00842769" w:rsidRPr="00842769">
        <w:rPr>
          <w:rFonts w:ascii="Times New Roman" w:hAnsi="Times New Roman" w:cs="Times New Roman"/>
          <w:sz w:val="24"/>
          <w:szCs w:val="24"/>
          <w:lang w:eastAsia="ru-RU"/>
        </w:rPr>
        <w:t>ниями)</w:t>
      </w:r>
    </w:p>
    <w:p w:rsidR="002D037D" w:rsidRDefault="002D037D" w:rsidP="003B438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 Приказа Министерства образования и науки РФ от 17.12.2010 г. № 1897 «Об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утверждении федерального государственного образовательного стандарта</w:t>
      </w:r>
      <w:r w:rsidR="009A29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основного общего обра</w:t>
      </w:r>
      <w:r w:rsidR="000D07FF">
        <w:rPr>
          <w:rFonts w:ascii="Times New Roman" w:hAnsi="Times New Roman" w:cs="Times New Roman"/>
          <w:sz w:val="24"/>
          <w:szCs w:val="24"/>
          <w:lang w:eastAsia="ru-RU"/>
        </w:rPr>
        <w:t>зов</w:t>
      </w:r>
      <w:r w:rsidR="000D07F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0D07FF">
        <w:rPr>
          <w:rFonts w:ascii="Times New Roman" w:hAnsi="Times New Roman" w:cs="Times New Roman"/>
          <w:sz w:val="24"/>
          <w:szCs w:val="24"/>
          <w:lang w:eastAsia="ru-RU"/>
        </w:rPr>
        <w:t>ния»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A2918" w:rsidRDefault="009A2918" w:rsidP="003B4381">
      <w:pPr>
        <w:pStyle w:val="Default"/>
        <w:numPr>
          <w:ilvl w:val="0"/>
          <w:numId w:val="3"/>
        </w:numPr>
        <w:spacing w:after="44"/>
        <w:jc w:val="both"/>
      </w:pPr>
      <w:r>
        <w:t>ОС</w:t>
      </w:r>
      <w:r w:rsidR="004002BD">
        <w:t>НОВНОЙ ОБРАЗОВАТЕЛЬНОЙ ПРОГРАММЫ</w:t>
      </w:r>
      <w:r>
        <w:t xml:space="preserve"> ОСНОВНОГО ОБЩЕГО ОБРАЗ</w:t>
      </w:r>
      <w:r>
        <w:t>О</w:t>
      </w:r>
      <w:r>
        <w:t xml:space="preserve">ВАНИЯ </w:t>
      </w:r>
      <w:r w:rsidR="00E00312">
        <w:t>МБОУ «СОШ № 15» с. Еленовское</w:t>
      </w:r>
      <w:bookmarkStart w:id="0" w:name="_GoBack"/>
      <w:bookmarkEnd w:id="0"/>
      <w:r>
        <w:t>.</w:t>
      </w:r>
    </w:p>
    <w:p w:rsidR="009A2918" w:rsidRPr="00BA04EE" w:rsidRDefault="009A2918" w:rsidP="003B438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D037D" w:rsidRPr="00BA04EE" w:rsidRDefault="00F724E5" w:rsidP="00F724E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2D037D" w:rsidRPr="00BA04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Учебник.</w:t>
      </w:r>
    </w:p>
    <w:p w:rsidR="002D037D" w:rsidRPr="00BA04EE" w:rsidRDefault="002D037D" w:rsidP="003B438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Г. П. Сергеева, Е. </w:t>
      </w:r>
      <w:r w:rsidR="007E1CFF">
        <w:rPr>
          <w:rFonts w:ascii="Times New Roman" w:hAnsi="Times New Roman" w:cs="Times New Roman"/>
          <w:sz w:val="24"/>
          <w:szCs w:val="24"/>
          <w:lang w:eastAsia="ru-RU"/>
        </w:rPr>
        <w:t xml:space="preserve">Д. Критская Музыка 5 </w:t>
      </w:r>
      <w:proofErr w:type="spellStart"/>
      <w:r w:rsidR="007E1CFF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7E1CF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«Просвещение» 2014</w:t>
      </w:r>
      <w:r w:rsidR="0046153D">
        <w:rPr>
          <w:rFonts w:ascii="Times New Roman" w:hAnsi="Times New Roman" w:cs="Times New Roman"/>
          <w:sz w:val="24"/>
          <w:szCs w:val="24"/>
          <w:lang w:eastAsia="ru-RU"/>
        </w:rPr>
        <w:t>, 2015</w:t>
      </w:r>
    </w:p>
    <w:p w:rsidR="002D037D" w:rsidRPr="00BA04EE" w:rsidRDefault="002D037D" w:rsidP="003B438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Г. П. Сергеева, Е. </w:t>
      </w:r>
      <w:r w:rsidR="007E1CFF">
        <w:rPr>
          <w:rFonts w:ascii="Times New Roman" w:hAnsi="Times New Roman" w:cs="Times New Roman"/>
          <w:sz w:val="24"/>
          <w:szCs w:val="24"/>
          <w:lang w:eastAsia="ru-RU"/>
        </w:rPr>
        <w:t xml:space="preserve">Д. Критская Музыка 6 </w:t>
      </w:r>
      <w:proofErr w:type="spellStart"/>
      <w:r w:rsidR="007E1CFF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7E1CF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«Просвещение» 2014</w:t>
      </w:r>
    </w:p>
    <w:p w:rsidR="002D037D" w:rsidRPr="00BA04EE" w:rsidRDefault="002D037D" w:rsidP="003B438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t>Г. П. Сергеева, Е.</w:t>
      </w:r>
      <w:r w:rsidR="007E1CFF">
        <w:rPr>
          <w:rFonts w:ascii="Times New Roman" w:hAnsi="Times New Roman" w:cs="Times New Roman"/>
          <w:sz w:val="24"/>
          <w:szCs w:val="24"/>
          <w:lang w:eastAsia="ru-RU"/>
        </w:rPr>
        <w:t xml:space="preserve"> Д. Критская Музыка 7 </w:t>
      </w:r>
      <w:proofErr w:type="spellStart"/>
      <w:r w:rsidR="007E1CFF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7E1CF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 «Просвещение» 2014</w:t>
      </w:r>
    </w:p>
    <w:p w:rsidR="002D037D" w:rsidRPr="003B4381" w:rsidRDefault="002D037D" w:rsidP="003B4381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Г. П. Сергеева, И. Э. </w:t>
      </w:r>
      <w:proofErr w:type="spellStart"/>
      <w:r w:rsidRPr="00BA04EE">
        <w:rPr>
          <w:rFonts w:ascii="Times New Roman" w:hAnsi="Times New Roman" w:cs="Times New Roman"/>
          <w:sz w:val="24"/>
          <w:szCs w:val="24"/>
          <w:lang w:eastAsia="ru-RU"/>
        </w:rPr>
        <w:t>Кашекова</w:t>
      </w:r>
      <w:proofErr w:type="spellEnd"/>
      <w:r w:rsidRPr="00BA04EE">
        <w:rPr>
          <w:rFonts w:ascii="Times New Roman" w:hAnsi="Times New Roman" w:cs="Times New Roman"/>
          <w:sz w:val="24"/>
          <w:szCs w:val="24"/>
          <w:lang w:eastAsia="ru-RU"/>
        </w:rPr>
        <w:t>, Е. Д. Критская Искусство 8-</w:t>
      </w:r>
      <w:r w:rsidR="007E1CFF">
        <w:rPr>
          <w:rFonts w:ascii="Times New Roman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="007E1CFF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7E1CF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04EE">
        <w:rPr>
          <w:rFonts w:ascii="Times New Roman" w:hAnsi="Times New Roman" w:cs="Times New Roman"/>
          <w:sz w:val="24"/>
          <w:szCs w:val="24"/>
          <w:lang w:eastAsia="ru-RU"/>
        </w:rPr>
        <w:t>«Просвещение» 201</w:t>
      </w:r>
      <w:r w:rsidR="0046153D"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3B4381" w:rsidRPr="00BA04EE" w:rsidRDefault="003B4381" w:rsidP="003B4381">
      <w:pPr>
        <w:pStyle w:val="a3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73144" w:rsidRDefault="00F724E5" w:rsidP="003B4381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="002D037D" w:rsidRPr="00BA04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Предметные результаты освоения основной образовательной программы</w:t>
      </w:r>
      <w:r w:rsidR="000D07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037D" w:rsidRPr="00BA04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</w:t>
      </w:r>
      <w:r w:rsidR="002D037D" w:rsidRPr="00BA04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</w:t>
      </w:r>
      <w:r w:rsidR="002D037D" w:rsidRPr="00BA04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ного общего образования</w:t>
      </w:r>
    </w:p>
    <w:p w:rsidR="00F73144" w:rsidRDefault="002D037D" w:rsidP="00AE7F4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t>1) формирование основ музыкальной культуры обучающихся как неотъемлемой части их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общей духовной культуры; потребности в общении с музыкой для дальнейшего духовно-нравственного развития, социализации, самообразования, организации </w:t>
      </w:r>
      <w:proofErr w:type="spellStart"/>
      <w:r w:rsidRPr="00BA04EE">
        <w:rPr>
          <w:rFonts w:ascii="Times New Roman" w:hAnsi="Times New Roman" w:cs="Times New Roman"/>
          <w:sz w:val="24"/>
          <w:szCs w:val="24"/>
          <w:lang w:eastAsia="ru-RU"/>
        </w:rPr>
        <w:t>содержательног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культурного</w:t>
      </w:r>
      <w:proofErr w:type="spellEnd"/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 досуга на основе осознания роли музыки в жизни отдельного человека и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общ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ства, в развитии мировой культуры;</w:t>
      </w:r>
    </w:p>
    <w:p w:rsidR="002D037D" w:rsidRPr="00BA04EE" w:rsidRDefault="002D037D" w:rsidP="00AE7F49">
      <w:pPr>
        <w:pStyle w:val="a3"/>
        <w:ind w:firstLine="42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t>2) развитие общих музыкальных способностей обучающихся, а также образного и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асс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музыкальных о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разов;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E7F49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3) 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BA04EE">
        <w:rPr>
          <w:rFonts w:ascii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BA04E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др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матизация музыкальных произведений, импровизация, музыкально-пластическое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движение);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E7F49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4) воспитание эстетического отношения к миру, критического восприятия музыкальной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информации, развитие творческих способностей в многообразных видах музыкальной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де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тельности, связанной с театром, кино, литературой, живописью;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E7F49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5) расширение музыкального и общего культурного кругозора; воспитание музыкального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вкуса, устойчивого интереса к музыке своего народа и других народов мира,</w:t>
      </w:r>
      <w:r w:rsidR="00AE7F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классическому и современному музыкальному наследию;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E7F49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6) овладение основами музыкальной грамотности: способностью эмоционально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воспр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нимать музыку как живое образное искусство во взаимосвязи с жизнью, со</w:t>
      </w:r>
      <w:r w:rsidR="00AE7F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специальной те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минологией и ключевыми понятиями музыкального искусства,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элементарной нотной грам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той в рамках изучае</w:t>
      </w:r>
      <w:r w:rsidR="00BA04EE">
        <w:rPr>
          <w:rFonts w:ascii="Times New Roman" w:hAnsi="Times New Roman" w:cs="Times New Roman"/>
          <w:sz w:val="24"/>
          <w:szCs w:val="24"/>
          <w:lang w:eastAsia="ru-RU"/>
        </w:rPr>
        <w:t>мого курса.</w:t>
      </w:r>
    </w:p>
    <w:p w:rsidR="003B4381" w:rsidRDefault="003B4381" w:rsidP="003B4381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D037D" w:rsidRPr="00BA04EE" w:rsidRDefault="00F724E5" w:rsidP="003B438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="002D037D" w:rsidRPr="00BA04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Место предмета в учебном плане школы.</w:t>
      </w:r>
    </w:p>
    <w:p w:rsidR="002D037D" w:rsidRPr="00BA04EE" w:rsidRDefault="002D037D" w:rsidP="003B438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t>Рабочая программа разрабо</w:t>
      </w:r>
      <w:r w:rsidR="00B354D3">
        <w:rPr>
          <w:rFonts w:ascii="Times New Roman" w:hAnsi="Times New Roman" w:cs="Times New Roman"/>
          <w:sz w:val="24"/>
          <w:szCs w:val="24"/>
          <w:lang w:eastAsia="ru-RU"/>
        </w:rPr>
        <w:t xml:space="preserve">тана на основе учебного плана </w:t>
      </w:r>
      <w:r w:rsidR="00E00312">
        <w:rPr>
          <w:rFonts w:ascii="Times New Roman" w:hAnsi="Times New Roman" w:cs="Times New Roman"/>
          <w:sz w:val="24"/>
          <w:szCs w:val="24"/>
          <w:lang w:eastAsia="ru-RU"/>
        </w:rPr>
        <w:t xml:space="preserve">МБОУ «СОШ № 15» с. </w:t>
      </w:r>
      <w:proofErr w:type="spellStart"/>
      <w:r w:rsidR="00E00312">
        <w:rPr>
          <w:rFonts w:ascii="Times New Roman" w:hAnsi="Times New Roman" w:cs="Times New Roman"/>
          <w:sz w:val="24"/>
          <w:szCs w:val="24"/>
          <w:lang w:eastAsia="ru-RU"/>
        </w:rPr>
        <w:t>Еленовское</w:t>
      </w:r>
      <w:proofErr w:type="spellEnd"/>
      <w:r w:rsidRPr="00BA04EE">
        <w:rPr>
          <w:rFonts w:ascii="Times New Roman" w:hAnsi="Times New Roman" w:cs="Times New Roman"/>
          <w:sz w:val="24"/>
          <w:szCs w:val="24"/>
          <w:lang w:eastAsia="ru-RU"/>
        </w:rPr>
        <w:t>, в</w:t>
      </w:r>
      <w:r w:rsidR="000D07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соответствии с которым на изучение учебного предмета «Музыка» в каждом классе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осно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ной школы отводится 1 ч в неделю. Программа рассчитана на 136 ч: 5 класс — 34 ч,6 класс - 34 ч, 7 класс – 34 ч, 8 класс - 34 ч. </w:t>
      </w:r>
      <w:r w:rsidR="00BA04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(34 учебных недели)</w:t>
      </w:r>
    </w:p>
    <w:p w:rsidR="003B4381" w:rsidRDefault="003B4381" w:rsidP="003B4381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D037D" w:rsidRPr="00BA04EE" w:rsidRDefault="00A5145C" w:rsidP="00A514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5</w:t>
      </w:r>
      <w:r w:rsidR="002D037D" w:rsidRPr="00BA04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Периодичность и формы текущего контроля и промежуточной аттестации.</w:t>
      </w:r>
    </w:p>
    <w:p w:rsidR="00EC20AB" w:rsidRPr="00BA04EE" w:rsidRDefault="002D037D" w:rsidP="003B43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t>Используемые виды</w:t>
      </w:r>
      <w:r w:rsidR="008374E2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контроля: текущий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, промежуточный.</w:t>
      </w:r>
      <w:r w:rsidR="007D4F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</w:t>
      </w:r>
      <w:r w:rsidR="004002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порядке текущего контроля успева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мости и промежуточной </w:t>
      </w:r>
      <w:proofErr w:type="gramStart"/>
      <w:r w:rsidRPr="00BA04EE">
        <w:rPr>
          <w:rFonts w:ascii="Times New Roman" w:hAnsi="Times New Roman" w:cs="Times New Roman"/>
          <w:sz w:val="24"/>
          <w:szCs w:val="24"/>
          <w:lang w:eastAsia="ru-RU"/>
        </w:rPr>
        <w:t>аттестации</w:t>
      </w:r>
      <w:proofErr w:type="gramEnd"/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8374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0312">
        <w:rPr>
          <w:rFonts w:ascii="Times New Roman" w:hAnsi="Times New Roman" w:cs="Times New Roman"/>
          <w:sz w:val="24"/>
          <w:szCs w:val="24"/>
          <w:lang w:eastAsia="ru-RU"/>
        </w:rPr>
        <w:t xml:space="preserve">МБОУ «СОШ № 15» с. </w:t>
      </w:r>
      <w:proofErr w:type="spellStart"/>
      <w:r w:rsidR="00E00312">
        <w:rPr>
          <w:rFonts w:ascii="Times New Roman" w:hAnsi="Times New Roman" w:cs="Times New Roman"/>
          <w:sz w:val="24"/>
          <w:szCs w:val="24"/>
          <w:lang w:eastAsia="ru-RU"/>
        </w:rPr>
        <w:t>Еленовское</w:t>
      </w:r>
      <w:proofErr w:type="spellEnd"/>
      <w:r w:rsidRPr="00BA04E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EC20AB" w:rsidRPr="00BA04EE" w:rsidSect="003B438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1E95"/>
    <w:multiLevelType w:val="hybridMultilevel"/>
    <w:tmpl w:val="F7A86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92B08"/>
    <w:multiLevelType w:val="hybridMultilevel"/>
    <w:tmpl w:val="EECA4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5AA5579"/>
    <w:multiLevelType w:val="hybridMultilevel"/>
    <w:tmpl w:val="81CA92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FF5E71"/>
    <w:multiLevelType w:val="hybridMultilevel"/>
    <w:tmpl w:val="C3C6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7D"/>
    <w:rsid w:val="000D07FF"/>
    <w:rsid w:val="001E5780"/>
    <w:rsid w:val="002D037D"/>
    <w:rsid w:val="003B4381"/>
    <w:rsid w:val="004002BD"/>
    <w:rsid w:val="0046153D"/>
    <w:rsid w:val="0075190A"/>
    <w:rsid w:val="007D4F3C"/>
    <w:rsid w:val="007E1CFF"/>
    <w:rsid w:val="008374E2"/>
    <w:rsid w:val="00842769"/>
    <w:rsid w:val="009A2918"/>
    <w:rsid w:val="009C1A43"/>
    <w:rsid w:val="00A5145C"/>
    <w:rsid w:val="00AE7F49"/>
    <w:rsid w:val="00B354D3"/>
    <w:rsid w:val="00BA04EE"/>
    <w:rsid w:val="00C47C36"/>
    <w:rsid w:val="00CA74AC"/>
    <w:rsid w:val="00D1063F"/>
    <w:rsid w:val="00E00312"/>
    <w:rsid w:val="00E1017E"/>
    <w:rsid w:val="00E2282E"/>
    <w:rsid w:val="00EB25EA"/>
    <w:rsid w:val="00EC20AB"/>
    <w:rsid w:val="00F724E5"/>
    <w:rsid w:val="00F73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D037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D037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D037D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2D037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3">
    <w:name w:val="No Spacing"/>
    <w:uiPriority w:val="1"/>
    <w:qFormat/>
    <w:rsid w:val="002D037D"/>
    <w:pPr>
      <w:spacing w:after="0" w:line="240" w:lineRule="auto"/>
    </w:pPr>
  </w:style>
  <w:style w:type="table" w:styleId="a4">
    <w:name w:val="Table Grid"/>
    <w:basedOn w:val="a1"/>
    <w:rsid w:val="002D037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29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D037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D037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D037D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2D037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3">
    <w:name w:val="No Spacing"/>
    <w:uiPriority w:val="1"/>
    <w:qFormat/>
    <w:rsid w:val="002D037D"/>
    <w:pPr>
      <w:spacing w:after="0" w:line="240" w:lineRule="auto"/>
    </w:pPr>
  </w:style>
  <w:style w:type="table" w:styleId="a4">
    <w:name w:val="Table Grid"/>
    <w:basedOn w:val="a1"/>
    <w:rsid w:val="002D037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29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Олеся</cp:lastModifiedBy>
  <cp:revision>2</cp:revision>
  <dcterms:created xsi:type="dcterms:W3CDTF">2021-07-31T18:25:00Z</dcterms:created>
  <dcterms:modified xsi:type="dcterms:W3CDTF">2021-07-31T18:25:00Z</dcterms:modified>
</cp:coreProperties>
</file>