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>общеобразовательных организаций/ В.И, Лях 2-е изд.-М.: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647885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647885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="00AA1C0B">
        <w:rPr>
          <w:rFonts w:ascii="Times New Roman" w:hAnsi="Times New Roman" w:cs="Times New Roman"/>
          <w:sz w:val="24"/>
          <w:szCs w:val="24"/>
        </w:rPr>
        <w:t xml:space="preserve"> предусматривает 340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AA1C0B">
        <w:rPr>
          <w:rFonts w:ascii="Times New Roman" w:hAnsi="Times New Roman" w:cs="Times New Roman"/>
          <w:sz w:val="24"/>
          <w:szCs w:val="24"/>
        </w:rPr>
        <w:t>общего образования. Из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5 по 9 классы (в 5 классе – 68 часов, 6 классе – 68 часов, 7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>асов, 8 классе – 68 часов, 9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5D0E7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D0E7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47885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B7AD4"/>
    <w:rsid w:val="005D0E7D"/>
    <w:rsid w:val="006130A3"/>
    <w:rsid w:val="00647885"/>
    <w:rsid w:val="00666560"/>
    <w:rsid w:val="00751F36"/>
    <w:rsid w:val="007F2A64"/>
    <w:rsid w:val="008E1B91"/>
    <w:rsid w:val="00947B86"/>
    <w:rsid w:val="00AA1C0B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2C67-A82A-4BDF-B343-81DB332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Олеся</cp:lastModifiedBy>
  <cp:revision>2</cp:revision>
  <dcterms:created xsi:type="dcterms:W3CDTF">2021-07-31T18:38:00Z</dcterms:created>
  <dcterms:modified xsi:type="dcterms:W3CDTF">2021-07-31T18:38:00Z</dcterms:modified>
</cp:coreProperties>
</file>