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08" w:rsidRPr="00635908" w:rsidRDefault="00635908" w:rsidP="00635908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635908">
        <w:rPr>
          <w:rFonts w:eastAsia="Calibri"/>
          <w:b/>
          <w:sz w:val="28"/>
          <w:szCs w:val="28"/>
          <w:lang w:eastAsia="en-US"/>
        </w:rPr>
        <w:t>Учебно-материальная база:</w:t>
      </w:r>
    </w:p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  <w:r w:rsidRPr="00635908">
        <w:rPr>
          <w:rFonts w:eastAsia="Calibri"/>
          <w:b/>
          <w:sz w:val="28"/>
          <w:szCs w:val="28"/>
          <w:lang w:eastAsia="en-US"/>
        </w:rPr>
        <w:tab/>
        <w:t>- получено по программе «Развитие образования» в 2011 году</w:t>
      </w:r>
    </w:p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418"/>
        <w:gridCol w:w="1417"/>
        <w:gridCol w:w="1383"/>
      </w:tblGrid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proofErr w:type="gramStart"/>
            <w:r w:rsidRPr="00635908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635908">
              <w:rPr>
                <w:rFonts w:eastAsia="Calibri"/>
                <w:b/>
                <w:lang w:eastAsia="en-US"/>
              </w:rPr>
              <w:t>/п №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5908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b/>
                <w:sz w:val="28"/>
                <w:szCs w:val="28"/>
                <w:lang w:eastAsia="en-US"/>
              </w:rPr>
              <w:t>Цена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b/>
                <w:sz w:val="28"/>
                <w:szCs w:val="28"/>
                <w:lang w:eastAsia="en-US"/>
              </w:rPr>
              <w:t>Сумма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Компьютер </w:t>
            </w:r>
            <w:proofErr w:type="gramStart"/>
            <w:r w:rsidRPr="0063590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ПО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(программа развития образования</w:t>
            </w:r>
            <w:proofErr w:type="gramStart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40 000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40 000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Магнитола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 xml:space="preserve"> Philips AZ 1834</w:t>
            </w:r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2369-00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2369-00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35908">
              <w:rPr>
                <w:rFonts w:eastAsia="Calibri"/>
                <w:sz w:val="24"/>
                <w:szCs w:val="24"/>
                <w:lang w:eastAsia="en-US"/>
              </w:rPr>
              <w:t>Муз.центр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Самсунг ММД 530</w:t>
            </w:r>
            <w:proofErr w:type="gramStart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6599-00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6599-00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35908">
              <w:rPr>
                <w:rFonts w:eastAsia="Calibri"/>
                <w:sz w:val="24"/>
                <w:szCs w:val="24"/>
                <w:lang w:eastAsia="en-US"/>
              </w:rPr>
              <w:t>Муз.центр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Самсунг ММД 430</w:t>
            </w:r>
            <w:proofErr w:type="gramStart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5849-00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5849-00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35908">
              <w:rPr>
                <w:rFonts w:eastAsia="Calibri"/>
                <w:sz w:val="24"/>
                <w:szCs w:val="24"/>
                <w:lang w:eastAsia="en-US"/>
              </w:rPr>
              <w:t>Муз.центр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Самсунг ММД 750</w:t>
            </w:r>
            <w:proofErr w:type="gramStart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9899-00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9899-00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Магнитола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 xml:space="preserve"> Philips AZ 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>3856</w:t>
            </w:r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3599-00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3599-00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Компьютер учительский</w:t>
            </w:r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24975-00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99900-00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МФУ </w:t>
            </w:r>
            <w:proofErr w:type="gramStart"/>
            <w:r w:rsidRPr="0063590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anon</w:t>
            </w:r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8000-00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24000-00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34000-00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34000-00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22000-00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22000-00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Мультимедийный проектор</w:t>
            </w:r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16000-00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16000-00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328000-00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Спортивный инвентарь: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-скамейка гимнастическая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-гимнастические маты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-стол теннисный</w:t>
            </w:r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2819-00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3750-00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11474-00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11276-00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11250-00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11474-00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Ноутбук </w:t>
            </w:r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22000-00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22000-00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Ноутбук </w:t>
            </w:r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16000-00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16000-00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Видел камера</w:t>
            </w:r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11900-00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11900-00</w:t>
            </w:r>
          </w:p>
        </w:tc>
      </w:tr>
    </w:tbl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35908">
        <w:rPr>
          <w:rFonts w:eastAsia="Calibri"/>
          <w:b/>
          <w:sz w:val="28"/>
          <w:szCs w:val="28"/>
          <w:lang w:eastAsia="en-US"/>
        </w:rPr>
        <w:t>Программа «Модернизация» 2012 год:</w:t>
      </w:r>
    </w:p>
    <w:p w:rsidR="00635908" w:rsidRPr="00635908" w:rsidRDefault="00635908" w:rsidP="00635908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276"/>
        <w:gridCol w:w="1383"/>
      </w:tblGrid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635908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635908">
              <w:rPr>
                <w:rFonts w:eastAsia="Calibri"/>
                <w:b/>
                <w:lang w:eastAsia="en-US"/>
              </w:rPr>
              <w:t>/п №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5908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b/>
                <w:sz w:val="28"/>
                <w:szCs w:val="28"/>
                <w:lang w:eastAsia="en-US"/>
              </w:rPr>
              <w:t>Цена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b/>
                <w:sz w:val="28"/>
                <w:szCs w:val="28"/>
                <w:lang w:eastAsia="en-US"/>
              </w:rPr>
              <w:t>Сумма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МФУ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EPSON Stylus SX130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5000-00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15000-00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 xml:space="preserve">2 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Ноутбук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Toshiba L650-1C3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22000-00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132000-00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Лингафонный кабинет: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635908">
              <w:rPr>
                <w:rFonts w:eastAsia="Calibri"/>
                <w:b/>
                <w:sz w:val="24"/>
                <w:szCs w:val="24"/>
                <w:lang w:eastAsia="en-US"/>
              </w:rPr>
              <w:t>Автоматизированное место преподавателя «Диалог-1»: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 специальный стол с пультом управления лингафонным классом со встроенной С</w:t>
            </w:r>
            <w:proofErr w:type="gramStart"/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proofErr w:type="gramEnd"/>
            <w:r w:rsidRPr="00635908">
              <w:rPr>
                <w:rFonts w:eastAsia="Calibri"/>
                <w:sz w:val="24"/>
                <w:szCs w:val="24"/>
                <w:lang w:eastAsia="en-US"/>
              </w:rPr>
              <w:t>-магнитолой для работы с учебно-методическим материалом на цифровых носителях;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 Компьютер: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-системный блок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FOX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/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Asus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P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KPL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IntelPentium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>5300;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-монитор жидкокристаллический 18.5 ``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Acer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193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W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Db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(1440х900);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-Клавиатура мультимедиа  119 клавиш;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- мышь оптическая (3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eastAsia="en-US"/>
              </w:rPr>
              <w:t>кнопка+колесо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прокрутки);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- источник бесперебойного питания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UPS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600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AlpponBackOffice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600+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RJ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- Мультимедиа-система </w:t>
            </w:r>
            <w:proofErr w:type="gramStart"/>
            <w:r w:rsidRPr="0063590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spellStart"/>
            <w:proofErr w:type="gramEnd"/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reative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A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100 (2 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lastRenderedPageBreak/>
              <w:t>сателлита и сабвуфер, стерео);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Источник бесперебойного питания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UPS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600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proofErr w:type="gramStart"/>
            <w:r w:rsidRPr="00635908">
              <w:rPr>
                <w:rFonts w:eastAsia="Calibri"/>
                <w:sz w:val="24"/>
                <w:szCs w:val="24"/>
                <w:lang w:eastAsia="en-US"/>
              </w:rPr>
              <w:t>А</w:t>
            </w:r>
            <w:proofErr w:type="spellStart"/>
            <w:proofErr w:type="gramEnd"/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lpponBackOffice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600+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RJ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 Телефонно-микрофонная гарнитура преподавателя: наушники с микрофоном;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- Мощный мультимедийный проектор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ViewSonicPJD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>5112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DLP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 с потолочным креплением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MIC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Steel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PE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>012;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- потолочное крепление для проектора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MIC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Steel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>-012;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- проекционный экран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Lumien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2х2 м с диагональю 282 см,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eastAsia="en-US"/>
              </w:rPr>
              <w:t>настенно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>-потолочного крепления.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- Комплект кабелей,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eastAsia="en-US"/>
              </w:rPr>
              <w:t>кабелеводы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, ЗИП установочных элементов </w:t>
            </w:r>
            <w:proofErr w:type="gramStart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35908">
              <w:rPr>
                <w:rFonts w:eastAsia="Calibri"/>
                <w:sz w:val="24"/>
                <w:szCs w:val="24"/>
                <w:lang w:eastAsia="en-US"/>
              </w:rPr>
              <w:t>с установкой)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 программное обеспечение «Диалог»»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b/>
                <w:sz w:val="24"/>
                <w:szCs w:val="24"/>
                <w:lang w:eastAsia="en-US"/>
              </w:rPr>
              <w:t>Место ученика «Диалог-1» (16 комплектов):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 Индивидуальная кабинка габаритные размеры кабинки учащегося в лингафонном кабинете 730х580х1100мм;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 пульт управления 170х80 мм;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-телефонно-микрофонная гарнитура учеников: наушники с микрофоном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370000-00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37000-00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Мобильный мультимедийный класс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Optimusm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(химия)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b/>
                <w:sz w:val="24"/>
                <w:szCs w:val="24"/>
                <w:lang w:eastAsia="en-US"/>
              </w:rPr>
              <w:t>Автоматизированное рабочее место преподавателя: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-ноутбук с мультимедиа-стереосистемой в комплекте: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1. Системный процессор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MSI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iG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41/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IntelPentium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>5700/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HDD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500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Gb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/ 2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GbDDR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-11/Звук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HD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Dbltj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rfhmf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512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Mb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2. Монитор «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Acer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19» жидкокристаллический 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eastAsia="en-US"/>
              </w:rPr>
              <w:t>Клавиатурамультимедия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>, 119 клавиш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4. Мышь оптическая 3 кнопка + колесо прокрутки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5. Операционная система лицензированная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Windows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7/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- мультимедийный проектор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Optoma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211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DLP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c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потолочным креплением;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- Проекционный экран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Lumien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2х2 м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eastAsia="en-US"/>
              </w:rPr>
              <w:t>настенно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>-потолочного крепления;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- передвижной столик двухплоскостной мобильный для проектора и ноутбука 13 кг., на колесах, полки высотой 88/125 см,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ma</w:t>
            </w:r>
            <w:proofErr w:type="gramStart"/>
            <w:r w:rsidRPr="00635908">
              <w:rPr>
                <w:rFonts w:eastAsia="Calibri"/>
                <w:sz w:val="24"/>
                <w:szCs w:val="24"/>
                <w:lang w:eastAsia="en-US"/>
              </w:rPr>
              <w:t>х</w:t>
            </w:r>
            <w:proofErr w:type="gram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вес оборудования на верхней/нижней полках 10/5 кг.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 вытяжной шкаф для кабинета химии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465000-00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465000-00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Спортивное оборудование: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- Стенка гимнастическая 3,2 х 0,8 м с 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перекладиной для подтягивания (перекладины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eastAsia="en-US"/>
              </w:rPr>
              <w:t>фан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35908">
              <w:rPr>
                <w:rFonts w:eastAsia="Calibri"/>
                <w:sz w:val="24"/>
                <w:szCs w:val="24"/>
                <w:lang w:eastAsia="en-US"/>
              </w:rPr>
              <w:t>Блок);</w:t>
            </w:r>
            <w:proofErr w:type="gramEnd"/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 Скакалки 2,5 м шнур – резина, ручка деревянная (комплект 10 штук)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  обруч гимнастический диаметр 1000 мм 400 гр. (комплект 10 штук);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- палочка эстафетная деревянная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L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30 см 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(комплект 6 штук);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 граната для метания спортивная 0,7 кг (комплект 10 штук);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- граната для метания тренировочная 0,5 кг (комплект 10 штук);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- мост гимнастический подкидной размер (длина 1200 мм, ширина – 600 мм, высота – 230 мм), изготовлен из многослойной фанеры, верхняя платформа имеет </w:t>
            </w:r>
            <w:proofErr w:type="spellStart"/>
            <w:r w:rsidRPr="00635908">
              <w:rPr>
                <w:rFonts w:eastAsia="Calibri"/>
                <w:sz w:val="24"/>
                <w:szCs w:val="24"/>
                <w:lang w:eastAsia="en-US"/>
              </w:rPr>
              <w:t>антискользящее</w:t>
            </w:r>
            <w:proofErr w:type="spellEnd"/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ковровое покрытие. Между платформой и опорами мостика установлены две стальные пружины.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Бревно гимнастическое 1,5 м напольное;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Ноги для бревна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h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 – 1200;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Мяч футбольный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SK</w:t>
            </w:r>
            <w:r w:rsidRPr="006359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 xml:space="preserve">Мяч волейбольный </w:t>
            </w: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SK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Мяч баскетбольный № 7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4150-00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3650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4000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6500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600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600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4150-00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3650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4000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6500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val="en-US" w:eastAsia="en-US"/>
              </w:rPr>
              <w:t>1800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8400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4800</w:t>
            </w:r>
          </w:p>
        </w:tc>
      </w:tr>
    </w:tbl>
    <w:p w:rsidR="00635908" w:rsidRPr="00635908" w:rsidRDefault="00635908" w:rsidP="00635908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35908">
        <w:rPr>
          <w:rFonts w:eastAsia="Calibri"/>
          <w:b/>
          <w:sz w:val="28"/>
          <w:szCs w:val="28"/>
          <w:lang w:eastAsia="en-US"/>
        </w:rPr>
        <w:t>Программа «Модернизация» 2013 год:</w:t>
      </w:r>
    </w:p>
    <w:p w:rsidR="00635908" w:rsidRPr="00635908" w:rsidRDefault="00635908" w:rsidP="00635908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276"/>
        <w:gridCol w:w="1417"/>
        <w:gridCol w:w="1383"/>
      </w:tblGrid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635908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635908">
              <w:rPr>
                <w:rFonts w:eastAsia="Calibri"/>
                <w:b/>
                <w:lang w:eastAsia="en-US"/>
              </w:rPr>
              <w:t>/п №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5908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b/>
                <w:sz w:val="28"/>
                <w:szCs w:val="28"/>
                <w:lang w:eastAsia="en-US"/>
              </w:rPr>
              <w:t>Цена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b/>
                <w:sz w:val="28"/>
                <w:szCs w:val="28"/>
                <w:lang w:eastAsia="en-US"/>
              </w:rPr>
              <w:t>Сумма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 xml:space="preserve">Мультимедийный проектор </w:t>
            </w:r>
            <w:proofErr w:type="spellStart"/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Optoma</w:t>
            </w:r>
            <w:proofErr w:type="spellEnd"/>
            <w:r w:rsidRPr="0063590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 w:rsidRPr="00635908">
              <w:rPr>
                <w:rFonts w:eastAsia="Calibri"/>
                <w:sz w:val="28"/>
                <w:szCs w:val="28"/>
                <w:lang w:eastAsia="en-US"/>
              </w:rPr>
              <w:t xml:space="preserve">300 + Кронштейн </w:t>
            </w:r>
            <w:proofErr w:type="spellStart"/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Kromax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23000</w:t>
            </w:r>
            <w:r w:rsidRPr="00635908">
              <w:rPr>
                <w:rFonts w:eastAsia="Calibri"/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46000-00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 xml:space="preserve">Экран настенный Экран </w:t>
            </w:r>
            <w:proofErr w:type="spellStart"/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Lumien</w:t>
            </w:r>
            <w:proofErr w:type="spellEnd"/>
            <w:r w:rsidRPr="00635908">
              <w:rPr>
                <w:rFonts w:eastAsia="Calibri"/>
                <w:sz w:val="28"/>
                <w:szCs w:val="28"/>
                <w:lang w:eastAsia="en-US"/>
              </w:rPr>
              <w:t xml:space="preserve"> 203х203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5000-00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10000</w:t>
            </w:r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 xml:space="preserve">Компьютер </w:t>
            </w:r>
            <w:proofErr w:type="gramStart"/>
            <w:r w:rsidRPr="00635908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635908">
              <w:rPr>
                <w:rFonts w:eastAsia="Calibri"/>
                <w:sz w:val="28"/>
                <w:szCs w:val="28"/>
                <w:lang w:eastAsia="en-US"/>
              </w:rPr>
              <w:t xml:space="preserve"> ПО: </w:t>
            </w:r>
            <w:proofErr w:type="spellStart"/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LinkWorld</w:t>
            </w:r>
            <w:proofErr w:type="spellEnd"/>
            <w:r w:rsidRPr="00635908">
              <w:rPr>
                <w:rFonts w:eastAsia="Calibri"/>
                <w:sz w:val="28"/>
                <w:szCs w:val="28"/>
                <w:lang w:eastAsia="en-US"/>
              </w:rPr>
              <w:t xml:space="preserve">/350 </w:t>
            </w:r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W</w:t>
            </w:r>
            <w:r w:rsidRPr="00635908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Intel</w:t>
            </w:r>
            <w:r w:rsidRPr="0063590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G</w:t>
            </w:r>
            <w:r w:rsidRPr="00635908">
              <w:rPr>
                <w:rFonts w:eastAsia="Calibri"/>
                <w:sz w:val="28"/>
                <w:szCs w:val="28"/>
                <w:lang w:eastAsia="en-US"/>
              </w:rPr>
              <w:t>2010/ Монитор 18,5/Клавиатура/Мышь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22000-00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44000</w:t>
            </w:r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Спортивное оборудование: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стенка гимнастическая;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гимнастическая акробатическая дорожка;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легкоатлетические дорожки;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сетка волейбольная;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ракетки для настольного тенниса;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баскетбольные щиты;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-гимнастические маты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2 пары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5 пар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9000-00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11500-00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2500-00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1200-00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800-00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5000-00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6000-00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9000-00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11500-00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5000-00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1200-00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4000-00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10000-00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6000-00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Спортивный инвентарь: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 xml:space="preserve">- мяч футбольный  </w:t>
            </w:r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SK</w:t>
            </w:r>
            <w:r w:rsidRPr="0063590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мяч волейбольный </w:t>
            </w:r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SK</w:t>
            </w:r>
            <w:r w:rsidRPr="0063590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мяч баскетбольный № 7;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гантели;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скакалка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635908">
              <w:rPr>
                <w:rFonts w:eastAsia="Calibri"/>
                <w:sz w:val="28"/>
                <w:szCs w:val="28"/>
                <w:lang w:eastAsia="en-US"/>
              </w:rPr>
              <w:t>компл</w:t>
            </w:r>
            <w:proofErr w:type="spellEnd"/>
            <w:r w:rsidRPr="0063590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635908">
              <w:rPr>
                <w:rFonts w:eastAsia="Calibri"/>
                <w:sz w:val="28"/>
                <w:szCs w:val="28"/>
                <w:lang w:eastAsia="en-US"/>
              </w:rPr>
              <w:t>компл</w:t>
            </w:r>
            <w:proofErr w:type="spellEnd"/>
            <w:r w:rsidRPr="0063590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1650-00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lastRenderedPageBreak/>
              <w:t>1900-00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11700-00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250-00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400-00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val="en-US" w:eastAsia="en-US"/>
              </w:rPr>
              <w:t>8250-00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lastRenderedPageBreak/>
              <w:t>19000-00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11700-00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250-00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800-00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25000-00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50000-00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Мультимедийный проектор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26000-00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35908">
              <w:rPr>
                <w:rFonts w:eastAsia="Calibri"/>
                <w:sz w:val="26"/>
                <w:szCs w:val="26"/>
                <w:lang w:eastAsia="en-US"/>
              </w:rPr>
              <w:t>130000-00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Настенный экран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4000-00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35908">
              <w:rPr>
                <w:rFonts w:eastAsia="Calibri"/>
                <w:sz w:val="26"/>
                <w:szCs w:val="26"/>
                <w:lang w:eastAsia="en-US"/>
              </w:rPr>
              <w:t>20000-00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Кабинет музыки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635908">
              <w:rPr>
                <w:rFonts w:eastAsia="Calibri"/>
                <w:sz w:val="28"/>
                <w:szCs w:val="28"/>
                <w:lang w:eastAsia="en-US"/>
              </w:rPr>
              <w:t>компл</w:t>
            </w:r>
            <w:proofErr w:type="spellEnd"/>
            <w:r w:rsidRPr="0063590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35908">
              <w:rPr>
                <w:rFonts w:eastAsia="Calibri"/>
                <w:sz w:val="26"/>
                <w:szCs w:val="26"/>
                <w:lang w:eastAsia="en-US"/>
              </w:rPr>
              <w:t>100000-00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35908">
              <w:rPr>
                <w:rFonts w:eastAsia="Calibri"/>
                <w:sz w:val="26"/>
                <w:szCs w:val="26"/>
                <w:lang w:eastAsia="en-US"/>
              </w:rPr>
              <w:t>100000-00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Кабинет физики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635908">
              <w:rPr>
                <w:rFonts w:eastAsia="Calibri"/>
                <w:sz w:val="28"/>
                <w:szCs w:val="28"/>
                <w:lang w:eastAsia="en-US"/>
              </w:rPr>
              <w:t>компл</w:t>
            </w:r>
            <w:proofErr w:type="spellEnd"/>
            <w:r w:rsidRPr="0063590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35908">
              <w:rPr>
                <w:rFonts w:eastAsia="Calibri"/>
                <w:sz w:val="26"/>
                <w:szCs w:val="26"/>
                <w:lang w:eastAsia="en-US"/>
              </w:rPr>
              <w:t>300000-00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35908">
              <w:rPr>
                <w:rFonts w:eastAsia="Calibri"/>
                <w:sz w:val="26"/>
                <w:szCs w:val="26"/>
                <w:lang w:eastAsia="en-US"/>
              </w:rPr>
              <w:t>300000-00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Спортивное оборудование: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стенка гимнастическая;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оборудование для прыжков в высоту;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гимнастическая акробатическая;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легкоатлетические колодки;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сетка волейбольная;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ракетки для настольного тенниса;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спортивный тренажёр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635908">
              <w:rPr>
                <w:rFonts w:eastAsia="Calibri"/>
                <w:sz w:val="28"/>
                <w:szCs w:val="28"/>
                <w:lang w:eastAsia="en-US"/>
              </w:rPr>
              <w:t>компл</w:t>
            </w:r>
            <w:proofErr w:type="spellEnd"/>
            <w:r w:rsidRPr="0063590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2 пары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10 пар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4500-00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3800-00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6000-00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2500-00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1200-00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800-00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12400-00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4500-00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3800-00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6000-00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5000-00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1200-00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8000-00</w:t>
            </w:r>
          </w:p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35908">
              <w:rPr>
                <w:rFonts w:eastAsia="Calibri"/>
                <w:sz w:val="26"/>
                <w:szCs w:val="26"/>
                <w:lang w:eastAsia="en-US"/>
              </w:rPr>
              <w:t>124000-00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  <w:r w:rsidRPr="00635908">
        <w:rPr>
          <w:rFonts w:eastAsia="Calibri"/>
          <w:b/>
          <w:sz w:val="28"/>
          <w:szCs w:val="28"/>
          <w:lang w:eastAsia="en-US"/>
        </w:rPr>
        <w:t>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869"/>
        <w:gridCol w:w="1392"/>
        <w:gridCol w:w="1405"/>
        <w:gridCol w:w="1372"/>
      </w:tblGrid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635908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635908">
              <w:rPr>
                <w:rFonts w:eastAsia="Calibri"/>
                <w:b/>
                <w:lang w:eastAsia="en-US"/>
              </w:rPr>
              <w:t>/п №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5908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b/>
                <w:sz w:val="28"/>
                <w:szCs w:val="28"/>
                <w:lang w:eastAsia="en-US"/>
              </w:rPr>
              <w:t>Цена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b/>
                <w:sz w:val="28"/>
                <w:szCs w:val="28"/>
                <w:lang w:eastAsia="en-US"/>
              </w:rPr>
              <w:t>Сумма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МФУ (принтер, сканер, копир)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8856-75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8856-75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35908">
              <w:rPr>
                <w:rFonts w:eastAsia="Calibri"/>
                <w:sz w:val="26"/>
                <w:szCs w:val="26"/>
                <w:lang w:eastAsia="en-US"/>
              </w:rPr>
              <w:t>Ноутбук для управленческого персонала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51000-00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35908">
              <w:rPr>
                <w:rFonts w:eastAsia="Calibri"/>
                <w:sz w:val="26"/>
                <w:szCs w:val="26"/>
                <w:lang w:eastAsia="en-US"/>
              </w:rPr>
              <w:t>306000-00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Ноутбук педагога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62000-00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35908">
              <w:rPr>
                <w:rFonts w:eastAsia="Calibri"/>
                <w:sz w:val="26"/>
                <w:szCs w:val="26"/>
                <w:lang w:eastAsia="en-US"/>
              </w:rPr>
              <w:t>124000-00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Интерактивные комплексы с вычислительными блоками и мобильными креплениями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35908">
              <w:rPr>
                <w:rFonts w:eastAsia="Calibri"/>
                <w:sz w:val="26"/>
                <w:szCs w:val="26"/>
                <w:lang w:eastAsia="en-US"/>
              </w:rPr>
              <w:t>251000-00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35908">
              <w:rPr>
                <w:rFonts w:eastAsia="Calibri"/>
                <w:sz w:val="26"/>
                <w:szCs w:val="26"/>
                <w:lang w:eastAsia="en-US"/>
              </w:rPr>
              <w:t>502000-00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Ноутбук мобильного класса</w:t>
            </w:r>
          </w:p>
        </w:tc>
        <w:tc>
          <w:tcPr>
            <w:tcW w:w="1276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27000-00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35908">
              <w:rPr>
                <w:rFonts w:eastAsia="Calibri"/>
                <w:sz w:val="26"/>
                <w:szCs w:val="26"/>
                <w:lang w:eastAsia="en-US"/>
              </w:rPr>
              <w:t>810000-00</w:t>
            </w:r>
          </w:p>
        </w:tc>
      </w:tr>
    </w:tbl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35908">
        <w:rPr>
          <w:rFonts w:eastAsia="Calibri"/>
          <w:b/>
          <w:sz w:val="28"/>
          <w:szCs w:val="28"/>
          <w:lang w:eastAsia="en-US"/>
        </w:rPr>
        <w:t>Программа «Развития образования» 2014 год</w:t>
      </w:r>
    </w:p>
    <w:p w:rsidR="00635908" w:rsidRPr="00635908" w:rsidRDefault="00635908" w:rsidP="00635908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1418"/>
        <w:gridCol w:w="1417"/>
        <w:gridCol w:w="1383"/>
      </w:tblGrid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635908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635908">
              <w:rPr>
                <w:rFonts w:eastAsia="Calibri"/>
                <w:b/>
                <w:lang w:eastAsia="en-US"/>
              </w:rPr>
              <w:t xml:space="preserve">/п </w:t>
            </w:r>
            <w:r w:rsidRPr="00635908">
              <w:rPr>
                <w:rFonts w:eastAsia="Calibri"/>
                <w:b/>
                <w:lang w:eastAsia="en-US"/>
              </w:rPr>
              <w:lastRenderedPageBreak/>
              <w:t>№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5908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b/>
                <w:sz w:val="28"/>
                <w:szCs w:val="28"/>
                <w:lang w:eastAsia="en-US"/>
              </w:rPr>
              <w:t>Цена</w:t>
            </w: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b/>
                <w:sz w:val="28"/>
                <w:szCs w:val="28"/>
                <w:lang w:eastAsia="en-US"/>
              </w:rPr>
              <w:t>Сумма</w:t>
            </w:r>
          </w:p>
        </w:tc>
      </w:tr>
      <w:tr w:rsidR="00635908" w:rsidRPr="00635908" w:rsidTr="00DE60B8">
        <w:tc>
          <w:tcPr>
            <w:tcW w:w="534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819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5908">
              <w:rPr>
                <w:rFonts w:eastAsia="Calibri"/>
                <w:sz w:val="24"/>
                <w:szCs w:val="24"/>
                <w:lang w:eastAsia="en-US"/>
              </w:rPr>
              <w:t>Комплект учебного оборудования по ОБЖ: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макет-тренажер для реанимационных мероприятий «Александр»;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тренажер для сердечно-легочной реанимации;</w:t>
            </w:r>
          </w:p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- тренажер для оказания первой доврачебной медицинской помощи.</w:t>
            </w:r>
          </w:p>
        </w:tc>
        <w:tc>
          <w:tcPr>
            <w:tcW w:w="1418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3590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635908" w:rsidRPr="00635908" w:rsidRDefault="00635908" w:rsidP="00635908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35908" w:rsidRPr="00635908" w:rsidRDefault="00635908" w:rsidP="00635908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35908" w:rsidRPr="00635908" w:rsidRDefault="00635908" w:rsidP="00635908">
      <w:pPr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9B0F5B" w:rsidRPr="00840A14" w:rsidRDefault="009B0F5B">
      <w:pPr>
        <w:jc w:val="center"/>
        <w:rPr>
          <w:sz w:val="96"/>
          <w:szCs w:val="96"/>
        </w:rPr>
      </w:pPr>
    </w:p>
    <w:sectPr w:rsidR="009B0F5B" w:rsidRPr="0084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6"/>
    <w:rsid w:val="003C420D"/>
    <w:rsid w:val="00463079"/>
    <w:rsid w:val="00635908"/>
    <w:rsid w:val="007E6D7D"/>
    <w:rsid w:val="00840A14"/>
    <w:rsid w:val="009A0D56"/>
    <w:rsid w:val="009B0F5B"/>
    <w:rsid w:val="00D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07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3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07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3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2021-01-22T11:48:00Z</cp:lastPrinted>
  <dcterms:created xsi:type="dcterms:W3CDTF">2021-07-26T07:35:00Z</dcterms:created>
  <dcterms:modified xsi:type="dcterms:W3CDTF">2021-07-26T07:35:00Z</dcterms:modified>
</cp:coreProperties>
</file>